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36AC5" w14:textId="40FA1216" w:rsidR="00E47E19" w:rsidRPr="00E47E19" w:rsidRDefault="00E47E19" w:rsidP="00E47E19">
      <w:pPr>
        <w:rPr>
          <w:lang w:val="bg-BG"/>
        </w:rPr>
      </w:pPr>
      <w:r w:rsidRPr="00E47E19">
        <w:drawing>
          <wp:inline distT="0" distB="0" distL="0" distR="0" wp14:anchorId="35A529BE" wp14:editId="276E3172">
            <wp:extent cx="5760720" cy="3024505"/>
            <wp:effectExtent l="0" t="0" r="0" b="4445"/>
            <wp:docPr id="1552014939" name="Картина 4" descr="Как учат дец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к учат децат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3D617" w14:textId="77777777" w:rsidR="00E47E19" w:rsidRPr="00E47E19" w:rsidRDefault="00E47E19" w:rsidP="00E47E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Как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учат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2E5917FC" w14:textId="77777777" w:rsidR="00E47E19" w:rsidRPr="00E47E19" w:rsidRDefault="00E47E19" w:rsidP="00E47E1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Детството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изпълнен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изследване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открития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учат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основно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игра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този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помага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изградят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разберат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света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около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себе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Въпреки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нарастващата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роля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технологиите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съвременния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живот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учи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ефективно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пасивното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наблюдение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екран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Вместо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усвоява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най-добре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хора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игри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възрастни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комуникация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тези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предложат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реални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емоционални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отговори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2AF9DA0B" w14:textId="77777777" w:rsidR="00E47E19" w:rsidRPr="00E47E19" w:rsidRDefault="00E47E19" w:rsidP="00E47E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Какво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представлява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ученето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игра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E2E9403" w14:textId="77777777" w:rsidR="00E47E19" w:rsidRPr="00E47E19" w:rsidRDefault="00E47E19" w:rsidP="00E47E1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Играта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основният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който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откриват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света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изразяват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емоциите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усвояват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концепции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позволява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експериментират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създават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учат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преживявания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защо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играта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просто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забавление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ключов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елемент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развитието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играта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развиват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своето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въображение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социални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способността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решаване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проблеми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6BF123E2" w14:textId="77777777" w:rsidR="00E47E19" w:rsidRPr="00E47E19" w:rsidRDefault="00E47E19" w:rsidP="00E47E1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Примери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това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как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играта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стимулира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ученето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включват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FA8B6A" w14:textId="77777777" w:rsidR="00E47E19" w:rsidRPr="00E47E19" w:rsidRDefault="00E47E19" w:rsidP="00E47E1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Ролеви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игри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7E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влизат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различни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роли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лекари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учители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родители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помага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разберат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социални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структури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поведение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52C33427" w14:textId="77777777" w:rsidR="00E47E19" w:rsidRPr="00E47E19" w:rsidRDefault="00E47E19" w:rsidP="00E47E1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Конструктивни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игри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7E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Изграждането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кули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пъзели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лего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модели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развива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пространственото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мислене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моторните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креативността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25B4A36C" w14:textId="77777777" w:rsidR="00E47E19" w:rsidRPr="00E47E19" w:rsidRDefault="00E47E19" w:rsidP="00E47E1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Игри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открито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7E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Тичането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скачането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катеренето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помагат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усъвършенстват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координацията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физическата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развият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самочувствие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1DEE2540" w14:textId="77777777" w:rsidR="00E47E19" w:rsidRPr="00E47E19" w:rsidRDefault="00E47E19" w:rsidP="00E47E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Защо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екраните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могат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заменят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взаимодействието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хора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5417D8DF" w14:textId="77777777" w:rsidR="00E47E19" w:rsidRPr="00E47E19" w:rsidRDefault="00E47E19" w:rsidP="00E47E19">
      <w:pPr>
        <w:jc w:val="both"/>
        <w:rPr>
          <w:rFonts w:ascii="Times New Roman" w:hAnsi="Times New Roman" w:cs="Times New Roman"/>
          <w:sz w:val="24"/>
          <w:szCs w:val="24"/>
        </w:rPr>
      </w:pPr>
      <w:r w:rsidRPr="00E47E1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съвременния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свят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пълен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технологични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устройства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често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среща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предположението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учат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видеоклипове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образователни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приложения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телевизия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lastRenderedPageBreak/>
        <w:t>Въпреки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някои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технологии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полезни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моменти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пасивното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гледане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екрани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замени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пълноценното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хора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31E7CDF0" w14:textId="77777777" w:rsidR="00E47E19" w:rsidRPr="00E47E19" w:rsidRDefault="00E47E19" w:rsidP="00E47E1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Причини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защо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студените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екрани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ефективни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дълбокото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учене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4D42B62" w14:textId="77777777" w:rsidR="00E47E19" w:rsidRPr="00E47E19" w:rsidRDefault="00E47E19" w:rsidP="00E47E1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Липса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емоционална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връзка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7E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Докато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екранът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предлага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визуална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аудиокомуникация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той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предоставя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реални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емоционални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реакции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учат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виждат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разпознават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емоции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получават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мигновен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отговор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другия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човек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Този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вид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емоционално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случва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екрана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7A91151B" w14:textId="77777777" w:rsidR="00E47E19" w:rsidRPr="00E47E19" w:rsidRDefault="00E47E19" w:rsidP="00E47E1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Активно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участие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7E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усвояват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най-добре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участват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процеса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Екраните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често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предлагат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пасивно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поглъщане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активира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когнитивните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процеси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същото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ниво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личното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2AE3AA17" w14:textId="77777777" w:rsidR="00E47E19" w:rsidRPr="00E47E19" w:rsidRDefault="00E47E19" w:rsidP="00E47E1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Моделът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подражание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7E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Взаимодействието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хора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особено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възрастни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осигурява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важни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модели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поведение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реакция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учат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наблюдение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родителите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другите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хора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около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тях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как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държат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различни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социални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ситуации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как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изразяват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своите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емоции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7B0102CD" w14:textId="77777777" w:rsidR="00E47E19" w:rsidRPr="00E47E19" w:rsidRDefault="00E47E19" w:rsidP="00E47E1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Ограничено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развитие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езика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социалните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умения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7E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прекарват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повече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екрана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пропускат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възможностите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развият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своя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речник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комуникация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разговори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хора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Гледането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образователни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предавания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замени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живите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диалози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ангажирано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получава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обратна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70D5797E" w14:textId="77777777" w:rsidR="00E47E19" w:rsidRPr="00E47E19" w:rsidRDefault="00E47E19" w:rsidP="00E47E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Силата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човешкото</w:t>
      </w:r>
      <w:proofErr w:type="spellEnd"/>
      <w:r w:rsidRPr="00E47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b/>
          <w:bCs/>
          <w:sz w:val="24"/>
          <w:szCs w:val="24"/>
        </w:rPr>
        <w:t>взаимодействие</w:t>
      </w:r>
      <w:proofErr w:type="spellEnd"/>
    </w:p>
    <w:p w14:paraId="48A2BCE7" w14:textId="77777777" w:rsidR="00E47E19" w:rsidRPr="00E47E19" w:rsidRDefault="00E47E19" w:rsidP="00E47E19">
      <w:pPr>
        <w:jc w:val="both"/>
        <w:rPr>
          <w:rFonts w:ascii="Times New Roman" w:hAnsi="Times New Roman" w:cs="Times New Roman"/>
          <w:sz w:val="24"/>
          <w:szCs w:val="24"/>
        </w:rPr>
      </w:pPr>
      <w:r w:rsidRPr="00E47E19">
        <w:rPr>
          <w:rFonts w:ascii="Times New Roman" w:hAnsi="Times New Roman" w:cs="Times New Roman"/>
          <w:sz w:val="24"/>
          <w:szCs w:val="24"/>
        </w:rPr>
        <w:t>Най-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добрият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учат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развиват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социални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игри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околните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играят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възрастни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разширяват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познанията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изграждат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социални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емпатия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комуникация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сътрудничество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Играта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хора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предоставя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множество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емоционални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ползи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тя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помага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разберат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собствените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чувства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тези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околните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ключово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значение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тяхното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психосоциално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E19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E47E19">
        <w:rPr>
          <w:rFonts w:ascii="Times New Roman" w:hAnsi="Times New Roman" w:cs="Times New Roman"/>
          <w:sz w:val="24"/>
          <w:szCs w:val="24"/>
        </w:rPr>
        <w:t>.</w:t>
      </w:r>
    </w:p>
    <w:p w14:paraId="2635B393" w14:textId="3D95D1F4" w:rsidR="00E47E19" w:rsidRPr="00E47E19" w:rsidRDefault="00E47E19" w:rsidP="00E47E19">
      <w:r w:rsidRPr="00E47E19">
        <w:lastRenderedPageBreak/>
        <w:drawing>
          <wp:inline distT="0" distB="0" distL="0" distR="0" wp14:anchorId="1C3F28F4" wp14:editId="73C69B1B">
            <wp:extent cx="5760720" cy="3840480"/>
            <wp:effectExtent l="0" t="0" r="0" b="7620"/>
            <wp:docPr id="628695205" name="Картина 3" descr="Картина, която съдържа дрехи, човек, Човешко лице, маса&#10;&#10;Описанието е генерирано автоматично">
              <a:hlinkClick xmlns:a="http://schemas.openxmlformats.org/drawingml/2006/main" r:id="rId6" tgtFrame="&quot;_blank&quot;" tooltip="&quot;Карти с азбукат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695205" name="Картина 3" descr="Картина, която съдържа дрехи, човек, Човешко лице, маса&#10;&#10;Описанието е генерирано автоматично">
                      <a:hlinkClick r:id="rId6" tgtFrame="&quot;_blank&quot;" tooltip="&quot;Карти с азбукат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6D714" w14:textId="77777777" w:rsidR="00E47E19" w:rsidRPr="00E47E19" w:rsidRDefault="00E47E19" w:rsidP="00E47E19">
      <w:proofErr w:type="spellStart"/>
      <w:r w:rsidRPr="00E47E19">
        <w:rPr>
          <w:b/>
          <w:bCs/>
        </w:rPr>
        <w:t>Ползи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от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взаимодействието</w:t>
      </w:r>
      <w:proofErr w:type="spellEnd"/>
      <w:r w:rsidRPr="00E47E19">
        <w:rPr>
          <w:b/>
          <w:bCs/>
        </w:rPr>
        <w:t xml:space="preserve"> с </w:t>
      </w:r>
      <w:proofErr w:type="spellStart"/>
      <w:r w:rsidRPr="00E47E19">
        <w:rPr>
          <w:b/>
          <w:bCs/>
        </w:rPr>
        <w:t>хора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при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ученето</w:t>
      </w:r>
      <w:proofErr w:type="spellEnd"/>
      <w:r w:rsidRPr="00E47E19">
        <w:rPr>
          <w:b/>
          <w:bCs/>
        </w:rPr>
        <w:t>:</w:t>
      </w:r>
    </w:p>
    <w:p w14:paraId="53E621CF" w14:textId="77777777" w:rsidR="00E47E19" w:rsidRPr="00E47E19" w:rsidRDefault="00E47E19" w:rsidP="00E47E19">
      <w:pPr>
        <w:numPr>
          <w:ilvl w:val="0"/>
          <w:numId w:val="3"/>
        </w:numPr>
      </w:pPr>
      <w:proofErr w:type="spellStart"/>
      <w:r w:rsidRPr="00E47E19">
        <w:rPr>
          <w:b/>
          <w:bCs/>
        </w:rPr>
        <w:t>Развиване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на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самостоятелност</w:t>
      </w:r>
      <w:proofErr w:type="spellEnd"/>
      <w:r w:rsidRPr="00E47E19">
        <w:rPr>
          <w:b/>
          <w:bCs/>
        </w:rPr>
        <w:t xml:space="preserve"> и </w:t>
      </w:r>
      <w:proofErr w:type="spellStart"/>
      <w:r w:rsidRPr="00E47E19">
        <w:rPr>
          <w:b/>
          <w:bCs/>
        </w:rPr>
        <w:t>увереност</w:t>
      </w:r>
      <w:proofErr w:type="spellEnd"/>
      <w:r w:rsidRPr="00E47E19">
        <w:rPr>
          <w:b/>
          <w:bCs/>
        </w:rPr>
        <w:t>:</w:t>
      </w:r>
      <w:r w:rsidRPr="00E47E19">
        <w:t> </w:t>
      </w:r>
      <w:proofErr w:type="spellStart"/>
      <w:r w:rsidRPr="00E47E19">
        <w:t>Чрез</w:t>
      </w:r>
      <w:proofErr w:type="spellEnd"/>
      <w:r w:rsidRPr="00E47E19">
        <w:t xml:space="preserve"> </w:t>
      </w:r>
      <w:proofErr w:type="spellStart"/>
      <w:r w:rsidRPr="00E47E19">
        <w:t>игра</w:t>
      </w:r>
      <w:proofErr w:type="spellEnd"/>
      <w:r w:rsidRPr="00E47E19">
        <w:t xml:space="preserve"> с </w:t>
      </w:r>
      <w:proofErr w:type="spellStart"/>
      <w:r w:rsidRPr="00E47E19">
        <w:t>други</w:t>
      </w:r>
      <w:proofErr w:type="spellEnd"/>
      <w:r w:rsidRPr="00E47E19">
        <w:t xml:space="preserve"> </w:t>
      </w:r>
      <w:proofErr w:type="spellStart"/>
      <w:r w:rsidRPr="00E47E19">
        <w:t>деца</w:t>
      </w:r>
      <w:proofErr w:type="spellEnd"/>
      <w:r w:rsidRPr="00E47E19">
        <w:t xml:space="preserve"> и </w:t>
      </w:r>
      <w:proofErr w:type="spellStart"/>
      <w:r w:rsidRPr="00E47E19">
        <w:t>възрастни</w:t>
      </w:r>
      <w:proofErr w:type="spellEnd"/>
      <w:r w:rsidRPr="00E47E19">
        <w:t xml:space="preserve">, </w:t>
      </w:r>
      <w:proofErr w:type="spellStart"/>
      <w:r w:rsidRPr="00E47E19">
        <w:t>детето</w:t>
      </w:r>
      <w:proofErr w:type="spellEnd"/>
      <w:r w:rsidRPr="00E47E19">
        <w:t xml:space="preserve"> </w:t>
      </w:r>
      <w:proofErr w:type="spellStart"/>
      <w:r w:rsidRPr="00E47E19">
        <w:t>усвоява</w:t>
      </w:r>
      <w:proofErr w:type="spellEnd"/>
      <w:r w:rsidRPr="00E47E19">
        <w:t xml:space="preserve"> </w:t>
      </w:r>
      <w:proofErr w:type="spellStart"/>
      <w:r w:rsidRPr="00E47E19">
        <w:t>как</w:t>
      </w:r>
      <w:proofErr w:type="spellEnd"/>
      <w:r w:rsidRPr="00E47E19">
        <w:t xml:space="preserve"> </w:t>
      </w:r>
      <w:proofErr w:type="spellStart"/>
      <w:r w:rsidRPr="00E47E19">
        <w:t>да</w:t>
      </w:r>
      <w:proofErr w:type="spellEnd"/>
      <w:r w:rsidRPr="00E47E19">
        <w:t xml:space="preserve"> </w:t>
      </w:r>
      <w:proofErr w:type="spellStart"/>
      <w:r w:rsidRPr="00E47E19">
        <w:t>решава</w:t>
      </w:r>
      <w:proofErr w:type="spellEnd"/>
      <w:r w:rsidRPr="00E47E19">
        <w:t xml:space="preserve"> </w:t>
      </w:r>
      <w:proofErr w:type="spellStart"/>
      <w:r w:rsidRPr="00E47E19">
        <w:t>проблеми</w:t>
      </w:r>
      <w:proofErr w:type="spellEnd"/>
      <w:r w:rsidRPr="00E47E19">
        <w:t xml:space="preserve">, </w:t>
      </w:r>
      <w:proofErr w:type="spellStart"/>
      <w:r w:rsidRPr="00E47E19">
        <w:t>да</w:t>
      </w:r>
      <w:proofErr w:type="spellEnd"/>
      <w:r w:rsidRPr="00E47E19">
        <w:t xml:space="preserve"> </w:t>
      </w:r>
      <w:proofErr w:type="spellStart"/>
      <w:r w:rsidRPr="00E47E19">
        <w:t>прави</w:t>
      </w:r>
      <w:proofErr w:type="spellEnd"/>
      <w:r w:rsidRPr="00E47E19">
        <w:t xml:space="preserve"> </w:t>
      </w:r>
      <w:proofErr w:type="spellStart"/>
      <w:r w:rsidRPr="00E47E19">
        <w:t>избори</w:t>
      </w:r>
      <w:proofErr w:type="spellEnd"/>
      <w:r w:rsidRPr="00E47E19">
        <w:t xml:space="preserve"> и </w:t>
      </w:r>
      <w:proofErr w:type="spellStart"/>
      <w:r w:rsidRPr="00E47E19">
        <w:t>да</w:t>
      </w:r>
      <w:proofErr w:type="spellEnd"/>
      <w:r w:rsidRPr="00E47E19">
        <w:t xml:space="preserve"> </w:t>
      </w:r>
      <w:proofErr w:type="spellStart"/>
      <w:r w:rsidRPr="00E47E19">
        <w:t>бъде</w:t>
      </w:r>
      <w:proofErr w:type="spellEnd"/>
      <w:r w:rsidRPr="00E47E19">
        <w:t xml:space="preserve"> </w:t>
      </w:r>
      <w:proofErr w:type="spellStart"/>
      <w:r w:rsidRPr="00E47E19">
        <w:t>креативно</w:t>
      </w:r>
      <w:proofErr w:type="spellEnd"/>
      <w:r w:rsidRPr="00E47E19">
        <w:t xml:space="preserve"> в </w:t>
      </w:r>
      <w:proofErr w:type="spellStart"/>
      <w:r w:rsidRPr="00E47E19">
        <w:t>различни</w:t>
      </w:r>
      <w:proofErr w:type="spellEnd"/>
      <w:r w:rsidRPr="00E47E19">
        <w:t xml:space="preserve"> </w:t>
      </w:r>
      <w:proofErr w:type="spellStart"/>
      <w:r w:rsidRPr="00E47E19">
        <w:t>ситуации</w:t>
      </w:r>
      <w:proofErr w:type="spellEnd"/>
      <w:r w:rsidRPr="00E47E19">
        <w:t>.</w:t>
      </w:r>
    </w:p>
    <w:p w14:paraId="3EABF2AB" w14:textId="77777777" w:rsidR="00E47E19" w:rsidRPr="00E47E19" w:rsidRDefault="00E47E19" w:rsidP="00E47E19">
      <w:pPr>
        <w:numPr>
          <w:ilvl w:val="0"/>
          <w:numId w:val="3"/>
        </w:numPr>
      </w:pPr>
      <w:proofErr w:type="spellStart"/>
      <w:r w:rsidRPr="00E47E19">
        <w:rPr>
          <w:b/>
          <w:bCs/>
        </w:rPr>
        <w:t>Създаване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на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стабилна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емоционална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основа</w:t>
      </w:r>
      <w:proofErr w:type="spellEnd"/>
      <w:r w:rsidRPr="00E47E19">
        <w:rPr>
          <w:b/>
          <w:bCs/>
        </w:rPr>
        <w:t>:</w:t>
      </w:r>
      <w:r w:rsidRPr="00E47E19">
        <w:t> </w:t>
      </w:r>
      <w:proofErr w:type="spellStart"/>
      <w:r w:rsidRPr="00E47E19">
        <w:t>Децата</w:t>
      </w:r>
      <w:proofErr w:type="spellEnd"/>
      <w:r w:rsidRPr="00E47E19">
        <w:t xml:space="preserve">, </w:t>
      </w:r>
      <w:proofErr w:type="spellStart"/>
      <w:r w:rsidRPr="00E47E19">
        <w:t>които</w:t>
      </w:r>
      <w:proofErr w:type="spellEnd"/>
      <w:r w:rsidRPr="00E47E19">
        <w:t xml:space="preserve"> </w:t>
      </w:r>
      <w:proofErr w:type="spellStart"/>
      <w:r w:rsidRPr="00E47E19">
        <w:t>имат</w:t>
      </w:r>
      <w:proofErr w:type="spellEnd"/>
      <w:r w:rsidRPr="00E47E19">
        <w:t xml:space="preserve"> </w:t>
      </w:r>
      <w:proofErr w:type="spellStart"/>
      <w:r w:rsidRPr="00E47E19">
        <w:t>редовен</w:t>
      </w:r>
      <w:proofErr w:type="spellEnd"/>
      <w:r w:rsidRPr="00E47E19">
        <w:t xml:space="preserve"> </w:t>
      </w:r>
      <w:proofErr w:type="spellStart"/>
      <w:r w:rsidRPr="00E47E19">
        <w:t>контакт</w:t>
      </w:r>
      <w:proofErr w:type="spellEnd"/>
      <w:r w:rsidRPr="00E47E19">
        <w:t xml:space="preserve"> с </w:t>
      </w:r>
      <w:proofErr w:type="spellStart"/>
      <w:r w:rsidRPr="00E47E19">
        <w:t>възрастни</w:t>
      </w:r>
      <w:proofErr w:type="spellEnd"/>
      <w:r w:rsidRPr="00E47E19">
        <w:t xml:space="preserve">, </w:t>
      </w:r>
      <w:proofErr w:type="spellStart"/>
      <w:r w:rsidRPr="00E47E19">
        <w:t>които</w:t>
      </w:r>
      <w:proofErr w:type="spellEnd"/>
      <w:r w:rsidRPr="00E47E19">
        <w:t xml:space="preserve"> </w:t>
      </w:r>
      <w:proofErr w:type="spellStart"/>
      <w:r w:rsidRPr="00E47E19">
        <w:t>ги</w:t>
      </w:r>
      <w:proofErr w:type="spellEnd"/>
      <w:r w:rsidRPr="00E47E19">
        <w:t xml:space="preserve"> </w:t>
      </w:r>
      <w:proofErr w:type="spellStart"/>
      <w:r w:rsidRPr="00E47E19">
        <w:t>подкрепят</w:t>
      </w:r>
      <w:proofErr w:type="spellEnd"/>
      <w:r w:rsidRPr="00E47E19">
        <w:t xml:space="preserve">, </w:t>
      </w:r>
      <w:proofErr w:type="spellStart"/>
      <w:r w:rsidRPr="00E47E19">
        <w:t>се</w:t>
      </w:r>
      <w:proofErr w:type="spellEnd"/>
      <w:r w:rsidRPr="00E47E19">
        <w:t xml:space="preserve"> </w:t>
      </w:r>
      <w:proofErr w:type="spellStart"/>
      <w:r w:rsidRPr="00E47E19">
        <w:t>чувстват</w:t>
      </w:r>
      <w:proofErr w:type="spellEnd"/>
      <w:r w:rsidRPr="00E47E19">
        <w:t xml:space="preserve"> </w:t>
      </w:r>
      <w:proofErr w:type="spellStart"/>
      <w:r w:rsidRPr="00E47E19">
        <w:t>сигурни</w:t>
      </w:r>
      <w:proofErr w:type="spellEnd"/>
      <w:r w:rsidRPr="00E47E19">
        <w:t xml:space="preserve"> и </w:t>
      </w:r>
      <w:proofErr w:type="spellStart"/>
      <w:r w:rsidRPr="00E47E19">
        <w:t>уверени</w:t>
      </w:r>
      <w:proofErr w:type="spellEnd"/>
      <w:r w:rsidRPr="00E47E19">
        <w:t xml:space="preserve">, </w:t>
      </w:r>
      <w:proofErr w:type="spellStart"/>
      <w:r w:rsidRPr="00E47E19">
        <w:t>което</w:t>
      </w:r>
      <w:proofErr w:type="spellEnd"/>
      <w:r w:rsidRPr="00E47E19">
        <w:t xml:space="preserve"> </w:t>
      </w:r>
      <w:proofErr w:type="spellStart"/>
      <w:r w:rsidRPr="00E47E19">
        <w:t>подпомага</w:t>
      </w:r>
      <w:proofErr w:type="spellEnd"/>
      <w:r w:rsidRPr="00E47E19">
        <w:t xml:space="preserve"> и </w:t>
      </w:r>
      <w:proofErr w:type="spellStart"/>
      <w:r w:rsidRPr="00E47E19">
        <w:t>тяхното</w:t>
      </w:r>
      <w:proofErr w:type="spellEnd"/>
      <w:r w:rsidRPr="00E47E19">
        <w:t xml:space="preserve"> </w:t>
      </w:r>
      <w:proofErr w:type="spellStart"/>
      <w:r w:rsidRPr="00E47E19">
        <w:t>когнитивно</w:t>
      </w:r>
      <w:proofErr w:type="spellEnd"/>
      <w:r w:rsidRPr="00E47E19">
        <w:t xml:space="preserve"> </w:t>
      </w:r>
      <w:proofErr w:type="spellStart"/>
      <w:r w:rsidRPr="00E47E19">
        <w:t>развитие</w:t>
      </w:r>
      <w:proofErr w:type="spellEnd"/>
      <w:r w:rsidRPr="00E47E19">
        <w:t>.</w:t>
      </w:r>
    </w:p>
    <w:p w14:paraId="6589563F" w14:textId="77777777" w:rsidR="00E47E19" w:rsidRPr="00E47E19" w:rsidRDefault="00E47E19" w:rsidP="00E47E19">
      <w:pPr>
        <w:numPr>
          <w:ilvl w:val="0"/>
          <w:numId w:val="3"/>
        </w:numPr>
      </w:pPr>
      <w:proofErr w:type="spellStart"/>
      <w:r w:rsidRPr="00E47E19">
        <w:rPr>
          <w:b/>
          <w:bCs/>
        </w:rPr>
        <w:t>Ролята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на</w:t>
      </w:r>
      <w:proofErr w:type="spellEnd"/>
      <w:r w:rsidRPr="00E47E19">
        <w:rPr>
          <w:b/>
          <w:bCs/>
        </w:rPr>
        <w:t xml:space="preserve"> </w:t>
      </w:r>
      <w:proofErr w:type="spellStart"/>
      <w:r w:rsidRPr="00E47E19">
        <w:rPr>
          <w:b/>
          <w:bCs/>
        </w:rPr>
        <w:t>лицата</w:t>
      </w:r>
      <w:proofErr w:type="spellEnd"/>
      <w:r w:rsidRPr="00E47E19">
        <w:rPr>
          <w:b/>
          <w:bCs/>
        </w:rPr>
        <w:t xml:space="preserve"> и </w:t>
      </w:r>
      <w:proofErr w:type="spellStart"/>
      <w:r w:rsidRPr="00E47E19">
        <w:rPr>
          <w:b/>
          <w:bCs/>
        </w:rPr>
        <w:t>изразите</w:t>
      </w:r>
      <w:proofErr w:type="spellEnd"/>
      <w:r w:rsidRPr="00E47E19">
        <w:rPr>
          <w:b/>
          <w:bCs/>
        </w:rPr>
        <w:t>:</w:t>
      </w:r>
      <w:r w:rsidRPr="00E47E19">
        <w:t> </w:t>
      </w:r>
      <w:proofErr w:type="spellStart"/>
      <w:r w:rsidRPr="00E47E19">
        <w:t>Лицето</w:t>
      </w:r>
      <w:proofErr w:type="spellEnd"/>
      <w:r w:rsidRPr="00E47E19">
        <w:t xml:space="preserve"> </w:t>
      </w:r>
      <w:proofErr w:type="spellStart"/>
      <w:r w:rsidRPr="00E47E19">
        <w:t>на</w:t>
      </w:r>
      <w:proofErr w:type="spellEnd"/>
      <w:r w:rsidRPr="00E47E19">
        <w:t xml:space="preserve"> </w:t>
      </w:r>
      <w:proofErr w:type="spellStart"/>
      <w:r w:rsidRPr="00E47E19">
        <w:t>родителя</w:t>
      </w:r>
      <w:proofErr w:type="spellEnd"/>
      <w:r w:rsidRPr="00E47E19">
        <w:t xml:space="preserve"> </w:t>
      </w:r>
      <w:proofErr w:type="spellStart"/>
      <w:r w:rsidRPr="00E47E19">
        <w:t>или</w:t>
      </w:r>
      <w:proofErr w:type="spellEnd"/>
      <w:r w:rsidRPr="00E47E19">
        <w:t xml:space="preserve"> </w:t>
      </w:r>
      <w:proofErr w:type="spellStart"/>
      <w:r w:rsidRPr="00E47E19">
        <w:t>на</w:t>
      </w:r>
      <w:proofErr w:type="spellEnd"/>
      <w:r w:rsidRPr="00E47E19">
        <w:t xml:space="preserve"> </w:t>
      </w:r>
      <w:proofErr w:type="spellStart"/>
      <w:r w:rsidRPr="00E47E19">
        <w:t>учителя</w:t>
      </w:r>
      <w:proofErr w:type="spellEnd"/>
      <w:r w:rsidRPr="00E47E19">
        <w:t xml:space="preserve">, с </w:t>
      </w:r>
      <w:proofErr w:type="spellStart"/>
      <w:r w:rsidRPr="00E47E19">
        <w:t>неговите</w:t>
      </w:r>
      <w:proofErr w:type="spellEnd"/>
      <w:r w:rsidRPr="00E47E19">
        <w:t xml:space="preserve"> </w:t>
      </w:r>
      <w:proofErr w:type="spellStart"/>
      <w:r w:rsidRPr="00E47E19">
        <w:t>емоции</w:t>
      </w:r>
      <w:proofErr w:type="spellEnd"/>
      <w:r w:rsidRPr="00E47E19">
        <w:t xml:space="preserve"> и </w:t>
      </w:r>
      <w:proofErr w:type="spellStart"/>
      <w:r w:rsidRPr="00E47E19">
        <w:t>реакция</w:t>
      </w:r>
      <w:proofErr w:type="spellEnd"/>
      <w:r w:rsidRPr="00E47E19">
        <w:t xml:space="preserve">, е </w:t>
      </w:r>
      <w:proofErr w:type="spellStart"/>
      <w:r w:rsidRPr="00E47E19">
        <w:t>по-силно</w:t>
      </w:r>
      <w:proofErr w:type="spellEnd"/>
      <w:r w:rsidRPr="00E47E19">
        <w:t xml:space="preserve"> и </w:t>
      </w:r>
      <w:proofErr w:type="spellStart"/>
      <w:r w:rsidRPr="00E47E19">
        <w:t>въздействащо</w:t>
      </w:r>
      <w:proofErr w:type="spellEnd"/>
      <w:r w:rsidRPr="00E47E19">
        <w:t xml:space="preserve"> </w:t>
      </w:r>
      <w:proofErr w:type="spellStart"/>
      <w:r w:rsidRPr="00E47E19">
        <w:t>от</w:t>
      </w:r>
      <w:proofErr w:type="spellEnd"/>
      <w:r w:rsidRPr="00E47E19">
        <w:t xml:space="preserve"> </w:t>
      </w:r>
      <w:proofErr w:type="spellStart"/>
      <w:r w:rsidRPr="00E47E19">
        <w:t>всяка</w:t>
      </w:r>
      <w:proofErr w:type="spellEnd"/>
      <w:r w:rsidRPr="00E47E19">
        <w:t xml:space="preserve"> </w:t>
      </w:r>
      <w:proofErr w:type="spellStart"/>
      <w:r w:rsidRPr="00E47E19">
        <w:t>анимация</w:t>
      </w:r>
      <w:proofErr w:type="spellEnd"/>
      <w:r w:rsidRPr="00E47E19">
        <w:t xml:space="preserve"> </w:t>
      </w:r>
      <w:proofErr w:type="spellStart"/>
      <w:r w:rsidRPr="00E47E19">
        <w:t>или</w:t>
      </w:r>
      <w:proofErr w:type="spellEnd"/>
      <w:r w:rsidRPr="00E47E19">
        <w:t xml:space="preserve"> </w:t>
      </w:r>
      <w:proofErr w:type="spellStart"/>
      <w:r w:rsidRPr="00E47E19">
        <w:t>видео</w:t>
      </w:r>
      <w:proofErr w:type="spellEnd"/>
      <w:r w:rsidRPr="00E47E19">
        <w:t xml:space="preserve"> </w:t>
      </w:r>
      <w:proofErr w:type="spellStart"/>
      <w:r w:rsidRPr="00E47E19">
        <w:t>на</w:t>
      </w:r>
      <w:proofErr w:type="spellEnd"/>
      <w:r w:rsidRPr="00E47E19">
        <w:t xml:space="preserve"> </w:t>
      </w:r>
      <w:proofErr w:type="spellStart"/>
      <w:r w:rsidRPr="00E47E19">
        <w:t>екран</w:t>
      </w:r>
      <w:proofErr w:type="spellEnd"/>
      <w:r w:rsidRPr="00E47E19">
        <w:t>.</w:t>
      </w:r>
    </w:p>
    <w:p w14:paraId="60BE9DB4" w14:textId="77777777" w:rsidR="00E47E19" w:rsidRPr="00E47E19" w:rsidRDefault="00E47E19" w:rsidP="00E47E19">
      <w:proofErr w:type="spellStart"/>
      <w:r w:rsidRPr="00E47E19">
        <w:t>Децата</w:t>
      </w:r>
      <w:proofErr w:type="spellEnd"/>
      <w:r w:rsidRPr="00E47E19">
        <w:t xml:space="preserve"> </w:t>
      </w:r>
      <w:proofErr w:type="spellStart"/>
      <w:r w:rsidRPr="00E47E19">
        <w:t>учат</w:t>
      </w:r>
      <w:proofErr w:type="spellEnd"/>
      <w:r w:rsidRPr="00E47E19">
        <w:t xml:space="preserve"> </w:t>
      </w:r>
      <w:proofErr w:type="spellStart"/>
      <w:r w:rsidRPr="00E47E19">
        <w:t>най-ефективно</w:t>
      </w:r>
      <w:proofErr w:type="spellEnd"/>
      <w:r w:rsidRPr="00E47E19">
        <w:t xml:space="preserve"> </w:t>
      </w:r>
      <w:proofErr w:type="spellStart"/>
      <w:r w:rsidRPr="00E47E19">
        <w:t>чрез</w:t>
      </w:r>
      <w:proofErr w:type="spellEnd"/>
      <w:r w:rsidRPr="00E47E19">
        <w:t xml:space="preserve"> </w:t>
      </w:r>
      <w:proofErr w:type="spellStart"/>
      <w:r w:rsidRPr="00E47E19">
        <w:t>игра</w:t>
      </w:r>
      <w:proofErr w:type="spellEnd"/>
      <w:r w:rsidRPr="00E47E19">
        <w:t xml:space="preserve"> и </w:t>
      </w:r>
      <w:proofErr w:type="spellStart"/>
      <w:r w:rsidRPr="00E47E19">
        <w:t>активно</w:t>
      </w:r>
      <w:proofErr w:type="spellEnd"/>
      <w:r w:rsidRPr="00E47E19">
        <w:t xml:space="preserve"> </w:t>
      </w:r>
      <w:proofErr w:type="spellStart"/>
      <w:r w:rsidRPr="00E47E19">
        <w:t>взаимодействие</w:t>
      </w:r>
      <w:proofErr w:type="spellEnd"/>
      <w:r w:rsidRPr="00E47E19">
        <w:t xml:space="preserve"> с </w:t>
      </w:r>
      <w:proofErr w:type="spellStart"/>
      <w:r w:rsidRPr="00E47E19">
        <w:t>околните</w:t>
      </w:r>
      <w:proofErr w:type="spellEnd"/>
      <w:r w:rsidRPr="00E47E19">
        <w:t xml:space="preserve">. </w:t>
      </w:r>
      <w:proofErr w:type="spellStart"/>
      <w:r w:rsidRPr="00E47E19">
        <w:t>Макар</w:t>
      </w:r>
      <w:proofErr w:type="spellEnd"/>
      <w:r w:rsidRPr="00E47E19">
        <w:t xml:space="preserve"> </w:t>
      </w:r>
      <w:proofErr w:type="spellStart"/>
      <w:r w:rsidRPr="00E47E19">
        <w:t>технологиите</w:t>
      </w:r>
      <w:proofErr w:type="spellEnd"/>
      <w:r w:rsidRPr="00E47E19">
        <w:t xml:space="preserve"> </w:t>
      </w:r>
      <w:proofErr w:type="spellStart"/>
      <w:r w:rsidRPr="00E47E19">
        <w:t>да</w:t>
      </w:r>
      <w:proofErr w:type="spellEnd"/>
      <w:r w:rsidRPr="00E47E19">
        <w:t xml:space="preserve"> </w:t>
      </w:r>
      <w:proofErr w:type="spellStart"/>
      <w:r w:rsidRPr="00E47E19">
        <w:t>могат</w:t>
      </w:r>
      <w:proofErr w:type="spellEnd"/>
      <w:r w:rsidRPr="00E47E19">
        <w:t xml:space="preserve"> </w:t>
      </w:r>
      <w:proofErr w:type="spellStart"/>
      <w:r w:rsidRPr="00E47E19">
        <w:t>да</w:t>
      </w:r>
      <w:proofErr w:type="spellEnd"/>
      <w:r w:rsidRPr="00E47E19">
        <w:t xml:space="preserve"> </w:t>
      </w:r>
      <w:proofErr w:type="spellStart"/>
      <w:r w:rsidRPr="00E47E19">
        <w:t>бъдат</w:t>
      </w:r>
      <w:proofErr w:type="spellEnd"/>
      <w:r w:rsidRPr="00E47E19">
        <w:t xml:space="preserve"> </w:t>
      </w:r>
      <w:proofErr w:type="spellStart"/>
      <w:r w:rsidRPr="00E47E19">
        <w:t>полезни</w:t>
      </w:r>
      <w:proofErr w:type="spellEnd"/>
      <w:r w:rsidRPr="00E47E19">
        <w:t xml:space="preserve"> в </w:t>
      </w:r>
      <w:proofErr w:type="spellStart"/>
      <w:r w:rsidRPr="00E47E19">
        <w:t>образователния</w:t>
      </w:r>
      <w:proofErr w:type="spellEnd"/>
      <w:r w:rsidRPr="00E47E19">
        <w:t xml:space="preserve"> </w:t>
      </w:r>
      <w:proofErr w:type="spellStart"/>
      <w:r w:rsidRPr="00E47E19">
        <w:t>процес</w:t>
      </w:r>
      <w:proofErr w:type="spellEnd"/>
      <w:r w:rsidRPr="00E47E19">
        <w:t xml:space="preserve">, </w:t>
      </w:r>
      <w:proofErr w:type="spellStart"/>
      <w:r w:rsidRPr="00E47E19">
        <w:t>те</w:t>
      </w:r>
      <w:proofErr w:type="spellEnd"/>
      <w:r w:rsidRPr="00E47E19">
        <w:t xml:space="preserve"> </w:t>
      </w:r>
      <w:proofErr w:type="spellStart"/>
      <w:r w:rsidRPr="00E47E19">
        <w:t>не</w:t>
      </w:r>
      <w:proofErr w:type="spellEnd"/>
      <w:r w:rsidRPr="00E47E19">
        <w:t xml:space="preserve"> </w:t>
      </w:r>
      <w:proofErr w:type="spellStart"/>
      <w:r w:rsidRPr="00E47E19">
        <w:t>могат</w:t>
      </w:r>
      <w:proofErr w:type="spellEnd"/>
      <w:r w:rsidRPr="00E47E19">
        <w:t xml:space="preserve"> </w:t>
      </w:r>
      <w:proofErr w:type="spellStart"/>
      <w:r w:rsidRPr="00E47E19">
        <w:t>да</w:t>
      </w:r>
      <w:proofErr w:type="spellEnd"/>
      <w:r w:rsidRPr="00E47E19">
        <w:t xml:space="preserve"> </w:t>
      </w:r>
      <w:proofErr w:type="spellStart"/>
      <w:r w:rsidRPr="00E47E19">
        <w:t>заменят</w:t>
      </w:r>
      <w:proofErr w:type="spellEnd"/>
      <w:r w:rsidRPr="00E47E19">
        <w:t xml:space="preserve"> </w:t>
      </w:r>
      <w:proofErr w:type="spellStart"/>
      <w:r w:rsidRPr="00E47E19">
        <w:t>човешкото</w:t>
      </w:r>
      <w:proofErr w:type="spellEnd"/>
      <w:r w:rsidRPr="00E47E19">
        <w:t xml:space="preserve"> </w:t>
      </w:r>
      <w:proofErr w:type="spellStart"/>
      <w:r w:rsidRPr="00E47E19">
        <w:t>взаимодействие</w:t>
      </w:r>
      <w:proofErr w:type="spellEnd"/>
      <w:r w:rsidRPr="00E47E19">
        <w:t xml:space="preserve">. </w:t>
      </w:r>
      <w:proofErr w:type="spellStart"/>
      <w:r w:rsidRPr="00E47E19">
        <w:t>Играта</w:t>
      </w:r>
      <w:proofErr w:type="spellEnd"/>
      <w:r w:rsidRPr="00E47E19">
        <w:t xml:space="preserve"> с </w:t>
      </w:r>
      <w:proofErr w:type="spellStart"/>
      <w:r w:rsidRPr="00E47E19">
        <w:t>родители</w:t>
      </w:r>
      <w:proofErr w:type="spellEnd"/>
      <w:r w:rsidRPr="00E47E19">
        <w:t xml:space="preserve">, </w:t>
      </w:r>
      <w:proofErr w:type="spellStart"/>
      <w:r w:rsidRPr="00E47E19">
        <w:t>учители</w:t>
      </w:r>
      <w:proofErr w:type="spellEnd"/>
      <w:r w:rsidRPr="00E47E19">
        <w:t xml:space="preserve"> и </w:t>
      </w:r>
      <w:proofErr w:type="spellStart"/>
      <w:r w:rsidRPr="00E47E19">
        <w:t>връстници</w:t>
      </w:r>
      <w:proofErr w:type="spellEnd"/>
      <w:r w:rsidRPr="00E47E19">
        <w:t xml:space="preserve"> </w:t>
      </w:r>
      <w:proofErr w:type="spellStart"/>
      <w:r w:rsidRPr="00E47E19">
        <w:t>предоставя</w:t>
      </w:r>
      <w:proofErr w:type="spellEnd"/>
      <w:r w:rsidRPr="00E47E19">
        <w:t xml:space="preserve"> </w:t>
      </w:r>
      <w:proofErr w:type="spellStart"/>
      <w:r w:rsidRPr="00E47E19">
        <w:t>на</w:t>
      </w:r>
      <w:proofErr w:type="spellEnd"/>
      <w:r w:rsidRPr="00E47E19">
        <w:t xml:space="preserve"> </w:t>
      </w:r>
      <w:proofErr w:type="spellStart"/>
      <w:r w:rsidRPr="00E47E19">
        <w:t>детето</w:t>
      </w:r>
      <w:proofErr w:type="spellEnd"/>
      <w:r w:rsidRPr="00E47E19">
        <w:t xml:space="preserve"> </w:t>
      </w:r>
      <w:proofErr w:type="spellStart"/>
      <w:r w:rsidRPr="00E47E19">
        <w:t>емоционалната</w:t>
      </w:r>
      <w:proofErr w:type="spellEnd"/>
      <w:r w:rsidRPr="00E47E19">
        <w:t xml:space="preserve"> </w:t>
      </w:r>
      <w:proofErr w:type="spellStart"/>
      <w:r w:rsidRPr="00E47E19">
        <w:t>връзка</w:t>
      </w:r>
      <w:proofErr w:type="spellEnd"/>
      <w:r w:rsidRPr="00E47E19">
        <w:t xml:space="preserve">, </w:t>
      </w:r>
      <w:proofErr w:type="spellStart"/>
      <w:r w:rsidRPr="00E47E19">
        <w:t>подкрепа</w:t>
      </w:r>
      <w:proofErr w:type="spellEnd"/>
      <w:r w:rsidRPr="00E47E19">
        <w:t xml:space="preserve"> и </w:t>
      </w:r>
      <w:proofErr w:type="spellStart"/>
      <w:r w:rsidRPr="00E47E19">
        <w:t>опит</w:t>
      </w:r>
      <w:proofErr w:type="spellEnd"/>
      <w:r w:rsidRPr="00E47E19">
        <w:t xml:space="preserve">, </w:t>
      </w:r>
      <w:proofErr w:type="spellStart"/>
      <w:r w:rsidRPr="00E47E19">
        <w:t>които</w:t>
      </w:r>
      <w:proofErr w:type="spellEnd"/>
      <w:r w:rsidRPr="00E47E19">
        <w:t xml:space="preserve"> </w:t>
      </w:r>
      <w:proofErr w:type="spellStart"/>
      <w:r w:rsidRPr="00E47E19">
        <w:t>са</w:t>
      </w:r>
      <w:proofErr w:type="spellEnd"/>
      <w:r w:rsidRPr="00E47E19">
        <w:t xml:space="preserve"> </w:t>
      </w:r>
      <w:proofErr w:type="spellStart"/>
      <w:r w:rsidRPr="00E47E19">
        <w:t>от</w:t>
      </w:r>
      <w:proofErr w:type="spellEnd"/>
      <w:r w:rsidRPr="00E47E19">
        <w:t xml:space="preserve"> </w:t>
      </w:r>
      <w:proofErr w:type="spellStart"/>
      <w:r w:rsidRPr="00E47E19">
        <w:t>съществено</w:t>
      </w:r>
      <w:proofErr w:type="spellEnd"/>
      <w:r w:rsidRPr="00E47E19">
        <w:t xml:space="preserve"> </w:t>
      </w:r>
      <w:proofErr w:type="spellStart"/>
      <w:r w:rsidRPr="00E47E19">
        <w:t>значение</w:t>
      </w:r>
      <w:proofErr w:type="spellEnd"/>
      <w:r w:rsidRPr="00E47E19">
        <w:t xml:space="preserve"> </w:t>
      </w:r>
      <w:proofErr w:type="spellStart"/>
      <w:r w:rsidRPr="00E47E19">
        <w:t>за</w:t>
      </w:r>
      <w:proofErr w:type="spellEnd"/>
      <w:r w:rsidRPr="00E47E19">
        <w:t xml:space="preserve"> </w:t>
      </w:r>
      <w:proofErr w:type="spellStart"/>
      <w:r w:rsidRPr="00E47E19">
        <w:t>неговото</w:t>
      </w:r>
      <w:proofErr w:type="spellEnd"/>
      <w:r w:rsidRPr="00E47E19">
        <w:t xml:space="preserve"> </w:t>
      </w:r>
      <w:proofErr w:type="spellStart"/>
      <w:r w:rsidRPr="00E47E19">
        <w:t>развитие</w:t>
      </w:r>
      <w:proofErr w:type="spellEnd"/>
      <w:r w:rsidRPr="00E47E19">
        <w:t xml:space="preserve">. </w:t>
      </w:r>
      <w:proofErr w:type="spellStart"/>
      <w:r w:rsidRPr="00E47E19">
        <w:t>Екраните</w:t>
      </w:r>
      <w:proofErr w:type="spellEnd"/>
      <w:r w:rsidRPr="00E47E19">
        <w:t xml:space="preserve"> </w:t>
      </w:r>
      <w:proofErr w:type="spellStart"/>
      <w:r w:rsidRPr="00E47E19">
        <w:t>може</w:t>
      </w:r>
      <w:proofErr w:type="spellEnd"/>
      <w:r w:rsidRPr="00E47E19">
        <w:t xml:space="preserve"> </w:t>
      </w:r>
      <w:proofErr w:type="spellStart"/>
      <w:r w:rsidRPr="00E47E19">
        <w:t>да</w:t>
      </w:r>
      <w:proofErr w:type="spellEnd"/>
      <w:r w:rsidRPr="00E47E19">
        <w:t xml:space="preserve"> </w:t>
      </w:r>
      <w:proofErr w:type="spellStart"/>
      <w:r w:rsidRPr="00E47E19">
        <w:t>предложат</w:t>
      </w:r>
      <w:proofErr w:type="spellEnd"/>
      <w:r w:rsidRPr="00E47E19">
        <w:t xml:space="preserve"> </w:t>
      </w:r>
      <w:proofErr w:type="spellStart"/>
      <w:r w:rsidRPr="00E47E19">
        <w:t>моментно</w:t>
      </w:r>
      <w:proofErr w:type="spellEnd"/>
      <w:r w:rsidRPr="00E47E19">
        <w:t xml:space="preserve"> </w:t>
      </w:r>
      <w:proofErr w:type="spellStart"/>
      <w:r w:rsidRPr="00E47E19">
        <w:t>забавление</w:t>
      </w:r>
      <w:proofErr w:type="spellEnd"/>
      <w:r w:rsidRPr="00E47E19">
        <w:t xml:space="preserve">, </w:t>
      </w:r>
      <w:proofErr w:type="spellStart"/>
      <w:r w:rsidRPr="00E47E19">
        <w:t>но</w:t>
      </w:r>
      <w:proofErr w:type="spellEnd"/>
      <w:r w:rsidRPr="00E47E19">
        <w:t xml:space="preserve"> </w:t>
      </w:r>
      <w:proofErr w:type="spellStart"/>
      <w:r w:rsidRPr="00E47E19">
        <w:t>истинското</w:t>
      </w:r>
      <w:proofErr w:type="spellEnd"/>
      <w:r w:rsidRPr="00E47E19">
        <w:t xml:space="preserve"> </w:t>
      </w:r>
      <w:proofErr w:type="spellStart"/>
      <w:r w:rsidRPr="00E47E19">
        <w:t>учене</w:t>
      </w:r>
      <w:proofErr w:type="spellEnd"/>
      <w:r w:rsidRPr="00E47E19">
        <w:t xml:space="preserve"> </w:t>
      </w:r>
      <w:proofErr w:type="spellStart"/>
      <w:r w:rsidRPr="00E47E19">
        <w:t>се</w:t>
      </w:r>
      <w:proofErr w:type="spellEnd"/>
      <w:r w:rsidRPr="00E47E19">
        <w:t xml:space="preserve"> </w:t>
      </w:r>
      <w:proofErr w:type="spellStart"/>
      <w:r w:rsidRPr="00E47E19">
        <w:t>случва</w:t>
      </w:r>
      <w:proofErr w:type="spellEnd"/>
      <w:r w:rsidRPr="00E47E19">
        <w:t xml:space="preserve">, </w:t>
      </w:r>
      <w:proofErr w:type="spellStart"/>
      <w:r w:rsidRPr="00E47E19">
        <w:t>когато</w:t>
      </w:r>
      <w:proofErr w:type="spellEnd"/>
      <w:r w:rsidRPr="00E47E19">
        <w:t xml:space="preserve"> </w:t>
      </w:r>
      <w:proofErr w:type="spellStart"/>
      <w:r w:rsidRPr="00E47E19">
        <w:t>детето</w:t>
      </w:r>
      <w:proofErr w:type="spellEnd"/>
      <w:r w:rsidRPr="00E47E19">
        <w:t xml:space="preserve"> </w:t>
      </w:r>
      <w:proofErr w:type="spellStart"/>
      <w:r w:rsidRPr="00E47E19">
        <w:t>вижда</w:t>
      </w:r>
      <w:proofErr w:type="spellEnd"/>
      <w:r w:rsidRPr="00E47E19">
        <w:t xml:space="preserve"> и </w:t>
      </w:r>
      <w:proofErr w:type="spellStart"/>
      <w:r w:rsidRPr="00E47E19">
        <w:t>взаимодейства</w:t>
      </w:r>
      <w:proofErr w:type="spellEnd"/>
      <w:r w:rsidRPr="00E47E19">
        <w:t xml:space="preserve"> с </w:t>
      </w:r>
      <w:proofErr w:type="spellStart"/>
      <w:r w:rsidRPr="00E47E19">
        <w:t>реални</w:t>
      </w:r>
      <w:proofErr w:type="spellEnd"/>
      <w:r w:rsidRPr="00E47E19">
        <w:t xml:space="preserve"> </w:t>
      </w:r>
      <w:proofErr w:type="spellStart"/>
      <w:r w:rsidRPr="00E47E19">
        <w:t>лица</w:t>
      </w:r>
      <w:proofErr w:type="spellEnd"/>
      <w:r w:rsidRPr="00E47E19">
        <w:t xml:space="preserve"> и... </w:t>
      </w:r>
      <w:proofErr w:type="spellStart"/>
      <w:r w:rsidRPr="00E47E19">
        <w:t>сърца</w:t>
      </w:r>
      <w:proofErr w:type="spellEnd"/>
      <w:r w:rsidRPr="00E47E19">
        <w:t>.</w:t>
      </w:r>
    </w:p>
    <w:p w14:paraId="364EDCE3" w14:textId="77777777" w:rsidR="007A235C" w:rsidRDefault="007A235C"/>
    <w:sectPr w:rsidR="007A235C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C491F"/>
    <w:multiLevelType w:val="multilevel"/>
    <w:tmpl w:val="C90695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83C46"/>
    <w:multiLevelType w:val="multilevel"/>
    <w:tmpl w:val="140ED9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8C033D"/>
    <w:multiLevelType w:val="multilevel"/>
    <w:tmpl w:val="CD860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2126615">
    <w:abstractNumId w:val="0"/>
  </w:num>
  <w:num w:numId="2" w16cid:durableId="1380594558">
    <w:abstractNumId w:val="2"/>
  </w:num>
  <w:num w:numId="3" w16cid:durableId="86536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19"/>
    <w:rsid w:val="0049224A"/>
    <w:rsid w:val="004B6D44"/>
    <w:rsid w:val="007A235C"/>
    <w:rsid w:val="00836FFE"/>
    <w:rsid w:val="00BF614C"/>
    <w:rsid w:val="00E4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13B6"/>
  <w15:chartTrackingRefBased/>
  <w15:docId w15:val="{F942129E-3FBD-47E2-A9FD-5AC7FAAB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7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47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47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47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47E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47E1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47E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47E1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47E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47E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7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47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47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7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47E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7E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7E1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7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47E1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7E1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47E1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47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02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7639">
          <w:marLeft w:val="0"/>
          <w:marRight w:val="0"/>
          <w:marTop w:val="0"/>
          <w:marBottom w:val="225"/>
          <w:divBdr>
            <w:top w:val="none" w:sz="0" w:space="0" w:color="E8E8E8"/>
            <w:left w:val="none" w:sz="0" w:space="0" w:color="E8E8E8"/>
            <w:bottom w:val="single" w:sz="6" w:space="11" w:color="E8E8E8"/>
            <w:right w:val="none" w:sz="0" w:space="0" w:color="E8E8E8"/>
          </w:divBdr>
        </w:div>
        <w:div w:id="71450220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5361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48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2278">
          <w:marLeft w:val="0"/>
          <w:marRight w:val="0"/>
          <w:marTop w:val="0"/>
          <w:marBottom w:val="225"/>
          <w:divBdr>
            <w:top w:val="none" w:sz="0" w:space="0" w:color="E8E8E8"/>
            <w:left w:val="none" w:sz="0" w:space="0" w:color="E8E8E8"/>
            <w:bottom w:val="single" w:sz="6" w:space="11" w:color="E8E8E8"/>
            <w:right w:val="none" w:sz="0" w:space="0" w:color="E8E8E8"/>
          </w:divBdr>
        </w:div>
        <w:div w:id="2114744383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019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iesmama.com/product/zanimatelni-karti-azbukat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1</cp:revision>
  <dcterms:created xsi:type="dcterms:W3CDTF">2024-12-13T14:12:00Z</dcterms:created>
  <dcterms:modified xsi:type="dcterms:W3CDTF">2024-12-13T14:13:00Z</dcterms:modified>
</cp:coreProperties>
</file>